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A2" w:rsidRDefault="003D1E9A" w:rsidP="003D1E9A">
      <w:pPr>
        <w:rPr>
          <w:rFonts w:ascii="Times New Roman" w:hAnsi="Times New Roman" w:cs="Times New Roman"/>
          <w:b/>
          <w:sz w:val="24"/>
        </w:rPr>
      </w:pPr>
      <w:r w:rsidRPr="003D1E9A">
        <w:rPr>
          <w:rFonts w:ascii="Times New Roman" w:hAnsi="Times New Roman" w:cs="Times New Roman"/>
          <w:b/>
          <w:sz w:val="24"/>
        </w:rPr>
        <w:t>Subject Access</w:t>
      </w:r>
    </w:p>
    <w:p w:rsidR="003D1E9A" w:rsidRPr="00C908EA" w:rsidRDefault="003D1E9A" w:rsidP="003D1E9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8EA">
        <w:rPr>
          <w:rFonts w:ascii="Times New Roman" w:hAnsi="Times New Roman" w:cs="Times New Roman"/>
          <w:sz w:val="24"/>
          <w:szCs w:val="24"/>
        </w:rPr>
        <w:t xml:space="preserve">TLC is largely fiction based so by its nature negates implementation of a strict subject access system such as Dewey Decimal Classification (DDC). Such a subject access initiative would be superfluous. Interestingly many open source Library Management systems allow user tagging of collection items; in other words they enable folksonomy creation. This is a loosely structured form of classification based about user group collaborative tagging in the form of descriptive words and comments, and is a form of subject classification that TLC could benefit from. </w:t>
      </w:r>
    </w:p>
    <w:p w:rsidR="003D1E9A" w:rsidRPr="00C908EA" w:rsidRDefault="003D1E9A" w:rsidP="003D1E9A">
      <w:pPr>
        <w:spacing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8EA">
        <w:rPr>
          <w:rFonts w:ascii="Times New Roman" w:hAnsi="Times New Roman" w:cs="Times New Roman"/>
          <w:sz w:val="24"/>
          <w:szCs w:val="24"/>
        </w:rPr>
        <w:t xml:space="preserve">Our proposed LMS, </w:t>
      </w:r>
      <w:proofErr w:type="spellStart"/>
      <w:r w:rsidRPr="00C908EA">
        <w:rPr>
          <w:rFonts w:ascii="Times New Roman" w:hAnsi="Times New Roman" w:cs="Times New Roman"/>
          <w:sz w:val="24"/>
          <w:szCs w:val="24"/>
        </w:rPr>
        <w:t>Koha</w:t>
      </w:r>
      <w:proofErr w:type="spellEnd"/>
      <w:r w:rsidRPr="00C908EA">
        <w:rPr>
          <w:rFonts w:ascii="Times New Roman" w:hAnsi="Times New Roman" w:cs="Times New Roman"/>
          <w:sz w:val="24"/>
          <w:szCs w:val="24"/>
        </w:rPr>
        <w:t xml:space="preserve"> (in fact an Integrated Library System, ILS) is replete with such a feature, referred </w:t>
      </w:r>
      <w:r>
        <w:rPr>
          <w:rFonts w:ascii="Times New Roman" w:hAnsi="Times New Roman" w:cs="Times New Roman"/>
          <w:sz w:val="24"/>
          <w:szCs w:val="24"/>
        </w:rPr>
        <w:t>under the title if</w:t>
      </w:r>
      <w:r w:rsidRPr="00C908EA">
        <w:rPr>
          <w:rFonts w:ascii="Times New Roman" w:hAnsi="Times New Roman" w:cs="Times New Roman"/>
          <w:sz w:val="24"/>
          <w:szCs w:val="24"/>
        </w:rPr>
        <w:t xml:space="preserve"> “user contribution” (Yang &amp; Hofmann, 2010, p.146). In </w:t>
      </w:r>
      <w:proofErr w:type="spellStart"/>
      <w:r w:rsidRPr="00C908EA">
        <w:rPr>
          <w:rFonts w:ascii="Times New Roman" w:hAnsi="Times New Roman" w:cs="Times New Roman"/>
          <w:sz w:val="24"/>
          <w:szCs w:val="24"/>
        </w:rPr>
        <w:t>Koha’s</w:t>
      </w:r>
      <w:proofErr w:type="spellEnd"/>
      <w:r w:rsidRPr="00C908EA">
        <w:rPr>
          <w:rFonts w:ascii="Times New Roman" w:hAnsi="Times New Roman" w:cs="Times New Roman"/>
          <w:sz w:val="24"/>
          <w:szCs w:val="24"/>
        </w:rPr>
        <w:t xml:space="preserve"> OPAC, “user-added tags form tag clouds, and the font and size of each keyword or tag indicate that keyword or tag’s frequency of use” (Yang &amp; Hofmann, 2010, p.146). All the tags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C908EA">
        <w:rPr>
          <w:rFonts w:ascii="Times New Roman" w:hAnsi="Times New Roman" w:cs="Times New Roman"/>
          <w:sz w:val="24"/>
          <w:szCs w:val="24"/>
        </w:rPr>
        <w:t>in a tag cloud serve as hyperlinks to library materials also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908EA">
        <w:rPr>
          <w:rFonts w:ascii="Times New Roman" w:hAnsi="Times New Roman" w:cs="Times New Roman"/>
          <w:sz w:val="24"/>
          <w:szCs w:val="24"/>
        </w:rPr>
        <w:t xml:space="preserve"> (Yang &amp; Hofmann, 2010, p.149). The designated student reader group could tag collection items with words and phrases of their choice creating a sort of organic subject description system. Ideally the tags would be words describing the content and nature of specific collections items and thus the TLC collection overall.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Our </w:t>
      </w:r>
      <w:r w:rsidRPr="00C908EA">
        <w:rPr>
          <w:rFonts w:ascii="Times New Roman" w:hAnsi="Times New Roman" w:cs="Times New Roman"/>
          <w:color w:val="222222"/>
          <w:sz w:val="24"/>
          <w:szCs w:val="24"/>
        </w:rPr>
        <w:t>collection of fiction covers subjects like 'pirates', 'vampires', 'drugs', 'rock and roll' and 'Blur', to name a few. Students could 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se these words/phrases as tags to describe content and also provide a way of access and/or </w:t>
      </w:r>
      <w:r w:rsidRPr="00C908EA">
        <w:rPr>
          <w:rFonts w:ascii="Times New Roman" w:hAnsi="Times New Roman" w:cs="Times New Roman"/>
          <w:color w:val="222222"/>
          <w:sz w:val="24"/>
          <w:szCs w:val="24"/>
        </w:rPr>
        <w:t>discovery of these fictional books to other students.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908EA">
        <w:rPr>
          <w:rFonts w:ascii="Times New Roman" w:hAnsi="Times New Roman" w:cs="Times New Roman"/>
          <w:sz w:val="24"/>
          <w:szCs w:val="24"/>
        </w:rPr>
        <w:t>This could be a rather c</w:t>
      </w:r>
      <w:r>
        <w:rPr>
          <w:rFonts w:ascii="Times New Roman" w:hAnsi="Times New Roman" w:cs="Times New Roman"/>
          <w:sz w:val="24"/>
          <w:szCs w:val="24"/>
        </w:rPr>
        <w:t>urrent</w:t>
      </w:r>
      <w:bookmarkStart w:id="0" w:name="_GoBack"/>
      <w:bookmarkEnd w:id="0"/>
      <w:r w:rsidRPr="00C908EA">
        <w:rPr>
          <w:rFonts w:ascii="Times New Roman" w:hAnsi="Times New Roman" w:cs="Times New Roman"/>
          <w:sz w:val="24"/>
          <w:szCs w:val="24"/>
        </w:rPr>
        <w:t xml:space="preserve"> and engaging way for students to provide feedback to fellow alumni on certain items they have read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Pr="00C908EA">
        <w:rPr>
          <w:rFonts w:ascii="Times New Roman" w:hAnsi="Times New Roman" w:cs="Times New Roman"/>
          <w:sz w:val="24"/>
          <w:szCs w:val="24"/>
        </w:rPr>
        <w:t>. It</w:t>
      </w:r>
      <w:r>
        <w:rPr>
          <w:rFonts w:ascii="Times New Roman" w:hAnsi="Times New Roman" w:cs="Times New Roman"/>
          <w:sz w:val="24"/>
          <w:szCs w:val="24"/>
        </w:rPr>
        <w:t xml:space="preserve"> could also stimulate</w:t>
      </w:r>
      <w:r w:rsidRPr="00C908EA">
        <w:rPr>
          <w:rFonts w:ascii="Times New Roman" w:hAnsi="Times New Roman" w:cs="Times New Roman"/>
          <w:sz w:val="24"/>
          <w:szCs w:val="24"/>
        </w:rPr>
        <w:t xml:space="preserve"> student morale and interest in the library and library catalogue. </w:t>
      </w:r>
    </w:p>
    <w:p w:rsidR="003D1E9A" w:rsidRPr="003D1E9A" w:rsidRDefault="003D1E9A" w:rsidP="003D1E9A">
      <w:pPr>
        <w:rPr>
          <w:rFonts w:ascii="Times New Roman" w:hAnsi="Times New Roman" w:cs="Times New Roman"/>
          <w:b/>
          <w:sz w:val="24"/>
        </w:rPr>
      </w:pPr>
    </w:p>
    <w:sectPr w:rsidR="003D1E9A" w:rsidRPr="003D1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9A"/>
    <w:rsid w:val="000C2A37"/>
    <w:rsid w:val="003D1E9A"/>
    <w:rsid w:val="006C31B6"/>
    <w:rsid w:val="00DA12AC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2012-04-12T21:30:00Z</dcterms:created>
  <dcterms:modified xsi:type="dcterms:W3CDTF">2012-04-12T21:32:00Z</dcterms:modified>
</cp:coreProperties>
</file>